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9CD" w:rsidRPr="00CA49CD" w:rsidRDefault="00CA49CD" w:rsidP="00CA49C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– ЮГРА</w:t>
      </w:r>
    </w:p>
    <w:p w:rsidR="00CA49CD" w:rsidRPr="00CA49CD" w:rsidRDefault="00CA49CD" w:rsidP="00CA49C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РАЙОН</w:t>
      </w:r>
    </w:p>
    <w:p w:rsidR="00CA49CD" w:rsidRPr="00CA49CD" w:rsidRDefault="00CA49CD" w:rsidP="00CA49C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49CD" w:rsidRPr="00CA49CD" w:rsidRDefault="00CA49CD" w:rsidP="00CA49CD">
      <w:pPr>
        <w:keepNext/>
        <w:tabs>
          <w:tab w:val="left" w:pos="567"/>
          <w:tab w:val="left" w:pos="2850"/>
          <w:tab w:val="center" w:pos="467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CA49C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Д</w:t>
      </w:r>
      <w:r w:rsidRPr="00CA49C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>У</w:t>
      </w:r>
      <w:r w:rsidRPr="00CA49C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МА</w:t>
      </w:r>
    </w:p>
    <w:p w:rsidR="00CA49CD" w:rsidRPr="00CA49CD" w:rsidRDefault="00CA49CD" w:rsidP="00CA49C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49CD" w:rsidRPr="00CA49CD" w:rsidRDefault="00CA49CD" w:rsidP="00CA49C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A49CD" w:rsidRPr="00CA49CD" w:rsidRDefault="00CA49CD" w:rsidP="00CA49C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9CD" w:rsidRPr="0051218B" w:rsidRDefault="00CA49CD" w:rsidP="00CA49C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A4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21.09.2018                                                                                                    № </w:t>
      </w:r>
      <w:r w:rsidR="0051218B" w:rsidRPr="0051218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121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69</w:t>
      </w:r>
    </w:p>
    <w:p w:rsidR="00E7792C" w:rsidRDefault="00E7792C" w:rsidP="00E7792C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2E2" w:rsidRDefault="00733ECD" w:rsidP="00E7792C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координаторе постоянно </w:t>
      </w:r>
    </w:p>
    <w:p w:rsidR="00733ECD" w:rsidRDefault="00733ECD" w:rsidP="00E7792C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действующей муниципальной </w:t>
      </w:r>
    </w:p>
    <w:p w:rsidR="00CA49CD" w:rsidRDefault="00733ECD" w:rsidP="00E7792C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трехсторонней комиссии </w:t>
      </w:r>
    </w:p>
    <w:p w:rsidR="00CA49CD" w:rsidRDefault="00733ECD" w:rsidP="00E7792C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регулированию социально-</w:t>
      </w:r>
    </w:p>
    <w:p w:rsidR="00CA49CD" w:rsidRDefault="00733ECD" w:rsidP="00E7792C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трудовых</w:t>
      </w:r>
      <w:r w:rsidR="00CA4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отношений </w:t>
      </w:r>
    </w:p>
    <w:p w:rsidR="00733ECD" w:rsidRDefault="00733ECD" w:rsidP="00E7792C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</w:t>
      </w:r>
    </w:p>
    <w:p w:rsidR="00733ECD" w:rsidRDefault="00733ECD" w:rsidP="00E7792C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DFC" w:rsidRPr="00733ECD" w:rsidRDefault="00907681" w:rsidP="00E7792C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ab/>
      </w:r>
      <w:r w:rsidRPr="00393DFC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В целях</w:t>
      </w:r>
      <w:r w:rsidR="00733ECD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организации деятельности </w:t>
      </w:r>
      <w:r w:rsidR="0073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действующей муниципальной трехсторонней комиссии по регулированию социально-трудовых отношений </w:t>
      </w:r>
      <w:proofErr w:type="gramStart"/>
      <w:r w:rsidR="00733EC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73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33EC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="0073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</w:t>
      </w:r>
      <w:r w:rsidR="00393DFC">
        <w:rPr>
          <w:rFonts w:ascii="Times New Roman" w:hAnsi="Times New Roman" w:cs="Times New Roman"/>
          <w:sz w:val="28"/>
          <w:szCs w:val="28"/>
        </w:rPr>
        <w:t>,</w:t>
      </w:r>
      <w:r w:rsidR="00733ECD">
        <w:rPr>
          <w:rFonts w:ascii="Times New Roman" w:hAnsi="Times New Roman" w:cs="Times New Roman"/>
          <w:sz w:val="28"/>
          <w:szCs w:val="28"/>
        </w:rPr>
        <w:t xml:space="preserve"> на основании Трудового </w:t>
      </w:r>
      <w:hyperlink r:id="rId8" w:history="1">
        <w:r w:rsidR="00733ECD" w:rsidRPr="00733ECD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кодекса</w:t>
        </w:r>
      </w:hyperlink>
      <w:r w:rsidR="00733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Закона </w:t>
      </w:r>
      <w:r w:rsidR="00733ECD" w:rsidRPr="00733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Ханты-Мансийского автономного округа </w:t>
      </w:r>
      <w:r w:rsidR="00CA49C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733ECD" w:rsidRPr="00733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Югры от </w:t>
      </w:r>
      <w:r w:rsidR="00CA49CD">
        <w:rPr>
          <w:rFonts w:ascii="Times New Roman" w:hAnsi="Times New Roman" w:cs="Times New Roman"/>
          <w:color w:val="000000" w:themeColor="text1"/>
          <w:sz w:val="28"/>
          <w:szCs w:val="28"/>
        </w:rPr>
        <w:t>10.10.2003 № 53-оз «</w:t>
      </w:r>
      <w:r w:rsidR="00733ECD" w:rsidRPr="00733ECD">
        <w:rPr>
          <w:rFonts w:ascii="Times New Roman" w:hAnsi="Times New Roman" w:cs="Times New Roman"/>
          <w:color w:val="000000" w:themeColor="text1"/>
          <w:sz w:val="28"/>
          <w:szCs w:val="28"/>
        </w:rPr>
        <w:t>О трехсторонних комиссия</w:t>
      </w:r>
      <w:r w:rsidR="00733ECD">
        <w:rPr>
          <w:rFonts w:ascii="Times New Roman" w:hAnsi="Times New Roman" w:cs="Times New Roman"/>
          <w:sz w:val="28"/>
          <w:szCs w:val="28"/>
        </w:rPr>
        <w:t>х по регулированию социально-трудовых отношений в Ханты-</w:t>
      </w:r>
      <w:proofErr w:type="gramStart"/>
      <w:r w:rsidR="00733ECD">
        <w:rPr>
          <w:rFonts w:ascii="Times New Roman" w:hAnsi="Times New Roman" w:cs="Times New Roman"/>
          <w:sz w:val="28"/>
          <w:szCs w:val="28"/>
        </w:rPr>
        <w:t>Манс</w:t>
      </w:r>
      <w:r w:rsidR="00CA49CD">
        <w:rPr>
          <w:rFonts w:ascii="Times New Roman" w:hAnsi="Times New Roman" w:cs="Times New Roman"/>
          <w:sz w:val="28"/>
          <w:szCs w:val="28"/>
        </w:rPr>
        <w:t>ийском автономном округе – Югре»</w:t>
      </w:r>
      <w:r w:rsidR="00733ECD">
        <w:rPr>
          <w:rFonts w:ascii="Times New Roman" w:hAnsi="Times New Roman" w:cs="Times New Roman"/>
          <w:sz w:val="28"/>
          <w:szCs w:val="28"/>
        </w:rPr>
        <w:t xml:space="preserve">,  решения Думы Ханты-Мансийского района от 19.07.2018 № 330 «О Положении о </w:t>
      </w:r>
      <w:r w:rsidR="00733E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действующей муниципальной трехсторонней комиссии по регулированию социально-трудовых отношений»,</w:t>
      </w:r>
      <w:r w:rsidR="00733ECD">
        <w:rPr>
          <w:rFonts w:ascii="Times New Roman" w:hAnsi="Times New Roman" w:cs="Times New Roman"/>
          <w:sz w:val="28"/>
          <w:szCs w:val="28"/>
        </w:rPr>
        <w:t xml:space="preserve">  </w:t>
      </w:r>
      <w:r w:rsidR="00393DFC">
        <w:rPr>
          <w:rFonts w:ascii="Times New Roman" w:hAnsi="Times New Roman" w:cs="Times New Roman"/>
          <w:sz w:val="28"/>
          <w:szCs w:val="28"/>
        </w:rPr>
        <w:t xml:space="preserve"> руководствуясь частью 1 статьи 31 Устава Ханты-Мансийского района,</w:t>
      </w:r>
      <w:proofErr w:type="gramEnd"/>
    </w:p>
    <w:tbl>
      <w:tblPr>
        <w:tblW w:w="25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</w:tblGrid>
      <w:tr w:rsidR="00393DFC" w:rsidRPr="00393DFC" w:rsidTr="00733ECD">
        <w:tc>
          <w:tcPr>
            <w:tcW w:w="4961" w:type="dxa"/>
          </w:tcPr>
          <w:p w:rsidR="00393DFC" w:rsidRPr="00393DFC" w:rsidRDefault="00393DFC" w:rsidP="00E779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03C9" w:rsidRDefault="00F403C9" w:rsidP="00E779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Дума Ханты-Мансийского района</w:t>
      </w:r>
    </w:p>
    <w:p w:rsidR="00F403C9" w:rsidRDefault="00F403C9" w:rsidP="00E779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6552E2" w:rsidRPr="00F403C9" w:rsidRDefault="006552E2" w:rsidP="00E77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</w:pPr>
      <w:r w:rsidRPr="00F403C9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 РЕШИЛА:</w:t>
      </w:r>
    </w:p>
    <w:p w:rsidR="006552E2" w:rsidRPr="00535CB8" w:rsidRDefault="006552E2" w:rsidP="00E779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6552E2" w:rsidRPr="009F549B" w:rsidRDefault="00CA49CD" w:rsidP="009F549B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координатором </w:t>
      </w:r>
      <w:r w:rsidR="00E7792C" w:rsidRPr="0094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действующей муниципальной  трехсторонней комиссии по регулированию социально-трудовых отношений </w:t>
      </w:r>
      <w:proofErr w:type="gramStart"/>
      <w:r w:rsidR="00E7792C" w:rsidRPr="00940AA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E7792C" w:rsidRPr="0094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7792C" w:rsidRPr="00940AA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</w:t>
      </w:r>
      <w:r w:rsidR="009F549B">
        <w:rPr>
          <w:rFonts w:ascii="Times New Roman" w:eastAsia="Times New Roman" w:hAnsi="Times New Roman" w:cs="Times New Roman"/>
          <w:sz w:val="28"/>
          <w:szCs w:val="28"/>
          <w:lang w:eastAsia="ru-RU"/>
        </w:rPr>
        <w:t>ты-Мансийском</w:t>
      </w:r>
      <w:proofErr w:type="gramEnd"/>
      <w:r w:rsidR="009F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</w:t>
      </w:r>
      <w:r w:rsidR="00940AA2" w:rsidRPr="009F54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Коневу Наталью Николаеву – председателя комитета экономической политики администрации Ханты-Мансийского района</w:t>
      </w:r>
      <w:r w:rsidR="0059492E" w:rsidRPr="009F54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76CE" w:rsidRDefault="00907681" w:rsidP="00940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EC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76CE" w:rsidRPr="00733E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0668" w:rsidRPr="0073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</w:t>
      </w:r>
      <w:r w:rsidR="003E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E7792C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вступает в силу после</w:t>
      </w:r>
      <w:r w:rsidR="0073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подписания и подлежит  официальному опубликованию (обнародованию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476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4F75" w:rsidRPr="00424F75" w:rsidRDefault="00424F75" w:rsidP="00E779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D30" w:rsidRDefault="00295D30" w:rsidP="00295D3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CA49CD" w:rsidRPr="00CA49CD" w:rsidRDefault="00CA49CD" w:rsidP="00CA49CD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A49CD">
        <w:rPr>
          <w:rFonts w:ascii="Times New Roman" w:eastAsia="Calibri" w:hAnsi="Times New Roman" w:cs="Times New Roman"/>
          <w:sz w:val="28"/>
          <w:szCs w:val="28"/>
        </w:rPr>
        <w:t>Председатель Думы</w:t>
      </w:r>
    </w:p>
    <w:p w:rsidR="00CA49CD" w:rsidRPr="00CA49CD" w:rsidRDefault="00CA49CD" w:rsidP="00CA49CD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A49CD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 w:rsidRPr="00CA49CD">
        <w:rPr>
          <w:rFonts w:ascii="Times New Roman" w:eastAsia="Calibri" w:hAnsi="Times New Roman" w:cs="Times New Roman"/>
          <w:sz w:val="28"/>
          <w:szCs w:val="28"/>
        </w:rPr>
        <w:tab/>
      </w:r>
      <w:r w:rsidRPr="00CA49CD">
        <w:rPr>
          <w:rFonts w:ascii="Times New Roman" w:eastAsia="Calibri" w:hAnsi="Times New Roman" w:cs="Times New Roman"/>
          <w:sz w:val="28"/>
          <w:szCs w:val="28"/>
        </w:rPr>
        <w:tab/>
      </w:r>
      <w:r w:rsidRPr="00CA49CD">
        <w:rPr>
          <w:rFonts w:ascii="Times New Roman" w:eastAsia="Calibri" w:hAnsi="Times New Roman" w:cs="Times New Roman"/>
          <w:sz w:val="28"/>
          <w:szCs w:val="28"/>
        </w:rPr>
        <w:tab/>
      </w:r>
      <w:r w:rsidRPr="00CA49CD">
        <w:rPr>
          <w:rFonts w:ascii="Times New Roman" w:eastAsia="Calibri" w:hAnsi="Times New Roman" w:cs="Times New Roman"/>
          <w:sz w:val="28"/>
          <w:szCs w:val="28"/>
        </w:rPr>
        <w:tab/>
      </w:r>
      <w:r w:rsidRPr="00CA49CD">
        <w:rPr>
          <w:rFonts w:ascii="Times New Roman" w:eastAsia="Calibri" w:hAnsi="Times New Roman" w:cs="Times New Roman"/>
          <w:sz w:val="28"/>
          <w:szCs w:val="28"/>
        </w:rPr>
        <w:tab/>
      </w:r>
      <w:r w:rsidRPr="00CA49CD">
        <w:rPr>
          <w:rFonts w:ascii="Times New Roman" w:eastAsia="Calibri" w:hAnsi="Times New Roman" w:cs="Times New Roman"/>
          <w:sz w:val="28"/>
          <w:szCs w:val="28"/>
        </w:rPr>
        <w:tab/>
        <w:t xml:space="preserve">      П.Н. Захаров</w:t>
      </w:r>
    </w:p>
    <w:p w:rsidR="00CD64D7" w:rsidRPr="0051218B" w:rsidRDefault="0051218B" w:rsidP="00CA49CD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21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09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val="en-US"/>
        </w:rPr>
        <w:t>2018</w:t>
      </w:r>
    </w:p>
    <w:p w:rsidR="007F3A9F" w:rsidRDefault="006702AE" w:rsidP="00295D3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</w:p>
    <w:sectPr w:rsidR="007F3A9F" w:rsidSect="00CA49CD">
      <w:headerReference w:type="default" r:id="rId9"/>
      <w:pgSz w:w="11906" w:h="16838"/>
      <w:pgMar w:top="1134" w:right="851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041" w:rsidRDefault="00391041">
      <w:pPr>
        <w:spacing w:after="0" w:line="240" w:lineRule="auto"/>
      </w:pPr>
      <w:r>
        <w:separator/>
      </w:r>
    </w:p>
  </w:endnote>
  <w:endnote w:type="continuationSeparator" w:id="0">
    <w:p w:rsidR="00391041" w:rsidRDefault="00391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041" w:rsidRDefault="00391041">
      <w:pPr>
        <w:spacing w:after="0" w:line="240" w:lineRule="auto"/>
      </w:pPr>
      <w:r>
        <w:separator/>
      </w:r>
    </w:p>
  </w:footnote>
  <w:footnote w:type="continuationSeparator" w:id="0">
    <w:p w:rsidR="00391041" w:rsidRDefault="00391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C9C" w:rsidRDefault="0051218B">
    <w:pPr>
      <w:pStyle w:val="a3"/>
      <w:jc w:val="center"/>
    </w:pPr>
  </w:p>
  <w:p w:rsidR="000E4C9C" w:rsidRDefault="0051218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05741"/>
    <w:multiLevelType w:val="hybridMultilevel"/>
    <w:tmpl w:val="32D217AC"/>
    <w:lvl w:ilvl="0" w:tplc="080E821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B5"/>
    <w:rsid w:val="00050677"/>
    <w:rsid w:val="00052BF5"/>
    <w:rsid w:val="000A128B"/>
    <w:rsid w:val="000B4093"/>
    <w:rsid w:val="000F49D3"/>
    <w:rsid w:val="00101CD8"/>
    <w:rsid w:val="00103A51"/>
    <w:rsid w:val="001476CE"/>
    <w:rsid w:val="001A19B8"/>
    <w:rsid w:val="001E56CC"/>
    <w:rsid w:val="002305BF"/>
    <w:rsid w:val="0023279E"/>
    <w:rsid w:val="00236971"/>
    <w:rsid w:val="00270265"/>
    <w:rsid w:val="0027184B"/>
    <w:rsid w:val="00295D30"/>
    <w:rsid w:val="00304A48"/>
    <w:rsid w:val="00327513"/>
    <w:rsid w:val="00383DFC"/>
    <w:rsid w:val="003871D2"/>
    <w:rsid w:val="00391041"/>
    <w:rsid w:val="00393DFC"/>
    <w:rsid w:val="003E0668"/>
    <w:rsid w:val="0041600C"/>
    <w:rsid w:val="00424F75"/>
    <w:rsid w:val="0049699B"/>
    <w:rsid w:val="004B2013"/>
    <w:rsid w:val="0051218B"/>
    <w:rsid w:val="005151A5"/>
    <w:rsid w:val="005635D7"/>
    <w:rsid w:val="0059492E"/>
    <w:rsid w:val="005C7E50"/>
    <w:rsid w:val="005D1093"/>
    <w:rsid w:val="005D58B5"/>
    <w:rsid w:val="006552E2"/>
    <w:rsid w:val="00660CFC"/>
    <w:rsid w:val="006702AE"/>
    <w:rsid w:val="00692F98"/>
    <w:rsid w:val="006B25BB"/>
    <w:rsid w:val="006C3013"/>
    <w:rsid w:val="00713111"/>
    <w:rsid w:val="00733ECD"/>
    <w:rsid w:val="007940AF"/>
    <w:rsid w:val="007A3306"/>
    <w:rsid w:val="007F3A9F"/>
    <w:rsid w:val="008158E6"/>
    <w:rsid w:val="008356B2"/>
    <w:rsid w:val="0089184A"/>
    <w:rsid w:val="008D2A18"/>
    <w:rsid w:val="008F06BE"/>
    <w:rsid w:val="00905621"/>
    <w:rsid w:val="00907681"/>
    <w:rsid w:val="00917179"/>
    <w:rsid w:val="00940AA2"/>
    <w:rsid w:val="0096312B"/>
    <w:rsid w:val="0099584B"/>
    <w:rsid w:val="009F549B"/>
    <w:rsid w:val="00A7247F"/>
    <w:rsid w:val="00A76F43"/>
    <w:rsid w:val="00AD755A"/>
    <w:rsid w:val="00BB7528"/>
    <w:rsid w:val="00C01197"/>
    <w:rsid w:val="00C44BAE"/>
    <w:rsid w:val="00CA49CD"/>
    <w:rsid w:val="00CB3975"/>
    <w:rsid w:val="00CB4566"/>
    <w:rsid w:val="00CD64D7"/>
    <w:rsid w:val="00CF2AEA"/>
    <w:rsid w:val="00CF4D8E"/>
    <w:rsid w:val="00D33084"/>
    <w:rsid w:val="00D45196"/>
    <w:rsid w:val="00D66E66"/>
    <w:rsid w:val="00D949CF"/>
    <w:rsid w:val="00DA0038"/>
    <w:rsid w:val="00DA4DCB"/>
    <w:rsid w:val="00E07052"/>
    <w:rsid w:val="00E738C3"/>
    <w:rsid w:val="00E7792C"/>
    <w:rsid w:val="00ED67A8"/>
    <w:rsid w:val="00F0551D"/>
    <w:rsid w:val="00F27461"/>
    <w:rsid w:val="00F403C9"/>
    <w:rsid w:val="00F5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52E2"/>
  </w:style>
  <w:style w:type="paragraph" w:customStyle="1" w:styleId="ConsNormal">
    <w:name w:val="ConsNormal"/>
    <w:rsid w:val="00F403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40AA2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CA4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49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52E2"/>
  </w:style>
  <w:style w:type="paragraph" w:customStyle="1" w:styleId="ConsNormal">
    <w:name w:val="ConsNormal"/>
    <w:rsid w:val="00F403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40AA2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CA4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4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5C6F76E4CB7A62BE6C1AFF7E9B301914F8D02D3794B0D74E31315CDAw2S4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Струженко Юлия Валентиновна</dc:creator>
  <cp:lastModifiedBy>Халикова Светлана</cp:lastModifiedBy>
  <cp:revision>17</cp:revision>
  <cp:lastPrinted>2018-09-20T12:57:00Z</cp:lastPrinted>
  <dcterms:created xsi:type="dcterms:W3CDTF">2018-02-16T06:29:00Z</dcterms:created>
  <dcterms:modified xsi:type="dcterms:W3CDTF">2018-09-27T04:39:00Z</dcterms:modified>
</cp:coreProperties>
</file>